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12" w:rsidRPr="007A41AA" w:rsidRDefault="00242AD4" w:rsidP="00645812">
      <w:pPr>
        <w:spacing w:after="240"/>
        <w:jc w:val="center"/>
        <w:rPr>
          <w:rFonts w:ascii="Monotype Corsiva" w:hAnsi="Monotype Corsiva" w:cs="Times New Roman"/>
          <w:b/>
          <w:bCs/>
          <w:sz w:val="44"/>
          <w:szCs w:val="44"/>
        </w:rPr>
      </w:pPr>
      <w:r>
        <w:rPr>
          <w:rFonts w:ascii="Monotype Corsiva" w:hAnsi="Monotype Corsiva" w:cstheme="majorBidi"/>
          <w:b/>
          <w:bCs/>
          <w:color w:val="000000"/>
          <w:sz w:val="44"/>
          <w:szCs w:val="44"/>
        </w:rPr>
        <w:t xml:space="preserve">Sommaire  </w:t>
      </w:r>
    </w:p>
    <w:p w:rsidR="00C87430" w:rsidRDefault="00C87430" w:rsidP="00C87430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C87430">
        <w:rPr>
          <w:rFonts w:ascii="Times New Roman" w:hAnsi="Times New Roman" w:cs="Times New Roman"/>
          <w:sz w:val="28"/>
          <w:szCs w:val="28"/>
        </w:rPr>
        <w:t xml:space="preserve">Introduction </w:t>
      </w:r>
      <w:r>
        <w:rPr>
          <w:rFonts w:ascii="Times New Roman" w:hAnsi="Times New Roman" w:cs="Times New Roman"/>
          <w:sz w:val="28"/>
          <w:szCs w:val="28"/>
        </w:rPr>
        <w:t>générale……………………………………………………………1</w:t>
      </w:r>
    </w:p>
    <w:p w:rsidR="002F5D92" w:rsidRPr="008129AF" w:rsidRDefault="00C87430" w:rsidP="00C87430">
      <w:pPr>
        <w:spacing w:after="240"/>
        <w:jc w:val="center"/>
        <w:rPr>
          <w:rFonts w:ascii="Monotype Corsiva" w:hAnsi="Monotype Corsiva" w:cs="Times New Roman"/>
          <w:b/>
          <w:sz w:val="44"/>
          <w:szCs w:val="44"/>
        </w:rPr>
      </w:pPr>
      <w:r w:rsidRPr="008129AF">
        <w:rPr>
          <w:rFonts w:ascii="Monotype Corsiva" w:hAnsi="Monotype Corsiva" w:cs="Times New Roman"/>
          <w:b/>
          <w:sz w:val="44"/>
          <w:szCs w:val="44"/>
        </w:rPr>
        <w:t>Chapitre 1 : la recherche d’information</w:t>
      </w:r>
    </w:p>
    <w:p w:rsidR="00EC60D2" w:rsidRDefault="00C87430" w:rsidP="00C8743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introduction……………………………………………………………………2</w:t>
      </w:r>
    </w:p>
    <w:p w:rsidR="00C87430" w:rsidRDefault="00C87430" w:rsidP="00C8743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87430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141FDA">
        <w:rPr>
          <w:rFonts w:ascii="Times New Roman" w:eastAsia="Cambria" w:hAnsi="Times New Roman" w:cs="Times New Roman"/>
          <w:sz w:val="28"/>
          <w:szCs w:val="28"/>
        </w:rPr>
        <w:t>Recherche d’information(RI)</w:t>
      </w:r>
      <w:r>
        <w:rPr>
          <w:rFonts w:ascii="Times New Roman" w:eastAsia="Cambria" w:hAnsi="Times New Roman" w:cs="Times New Roman"/>
          <w:sz w:val="28"/>
          <w:szCs w:val="28"/>
        </w:rPr>
        <w:t>…………………………………………………2</w:t>
      </w:r>
    </w:p>
    <w:p w:rsidR="00C87430" w:rsidRDefault="00C87430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8743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3290B">
        <w:rPr>
          <w:rFonts w:asciiTheme="majorBidi" w:eastAsia="Calibri" w:hAnsiTheme="majorBidi" w:cstheme="majorBidi"/>
          <w:sz w:val="28"/>
          <w:szCs w:val="28"/>
        </w:rPr>
        <w:t>La recherche d’informations sur internet</w:t>
      </w:r>
      <w:r>
        <w:rPr>
          <w:rFonts w:asciiTheme="majorBidi" w:eastAsia="Calibri" w:hAnsiTheme="majorBidi" w:cstheme="majorBidi"/>
          <w:sz w:val="28"/>
          <w:szCs w:val="28"/>
        </w:rPr>
        <w:t>……………………………………..4</w:t>
      </w:r>
    </w:p>
    <w:p w:rsidR="00EC60D2" w:rsidRDefault="00EC60D2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  <w:t>3.1.</w:t>
      </w:r>
      <w:r w:rsidRPr="00EC6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5E12E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Les  étapes d’une recherche d’information sur Internet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……………...4</w:t>
      </w:r>
    </w:p>
    <w:p w:rsidR="00EC60D2" w:rsidRDefault="00EC60D2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  <w:t>3.2.</w:t>
      </w:r>
      <w:r w:rsidR="000149AC" w:rsidRPr="000149A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149AC" w:rsidRPr="007C58FE">
        <w:rPr>
          <w:rFonts w:asciiTheme="majorBidi" w:eastAsia="Calibri" w:hAnsiTheme="majorBidi" w:cstheme="majorBidi"/>
          <w:sz w:val="28"/>
          <w:szCs w:val="28"/>
        </w:rPr>
        <w:t>Caractéristiques de l’information sur l’internet</w:t>
      </w:r>
      <w:r w:rsidR="000149AC">
        <w:rPr>
          <w:rFonts w:asciiTheme="majorBidi" w:eastAsia="Calibri" w:hAnsiTheme="majorBidi" w:cstheme="majorBidi"/>
          <w:sz w:val="28"/>
          <w:szCs w:val="28"/>
        </w:rPr>
        <w:t>………………………5</w:t>
      </w:r>
    </w:p>
    <w:p w:rsidR="00EC60D2" w:rsidRDefault="00EC60D2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  <w:t xml:space="preserve">3.3. </w:t>
      </w:r>
      <w:r w:rsidR="000149AC" w:rsidRPr="00EB4D95">
        <w:rPr>
          <w:rFonts w:asciiTheme="majorBidi" w:eastAsia="Calibri" w:hAnsiTheme="majorBidi" w:cstheme="majorBidi"/>
          <w:sz w:val="28"/>
          <w:szCs w:val="28"/>
        </w:rPr>
        <w:t>Les différents outils de recherche</w:t>
      </w:r>
      <w:r w:rsidR="000149AC">
        <w:rPr>
          <w:rFonts w:asciiTheme="majorBidi" w:eastAsia="Calibri" w:hAnsiTheme="majorBidi" w:cstheme="majorBidi"/>
          <w:sz w:val="28"/>
          <w:szCs w:val="28"/>
        </w:rPr>
        <w:t>…………………………………….6</w:t>
      </w:r>
    </w:p>
    <w:p w:rsidR="0052760D" w:rsidRDefault="0052760D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</w:r>
      <w:r>
        <w:rPr>
          <w:rFonts w:asciiTheme="majorBidi" w:eastAsia="Calibri" w:hAnsiTheme="majorBidi" w:cstheme="majorBidi"/>
          <w:sz w:val="28"/>
          <w:szCs w:val="28"/>
        </w:rPr>
        <w:tab/>
        <w:t>3.3.1.</w:t>
      </w:r>
      <w:r w:rsidRPr="0052760D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14D39">
        <w:rPr>
          <w:rFonts w:asciiTheme="majorBidi" w:eastAsia="Calibri" w:hAnsiTheme="majorBidi" w:cstheme="majorBidi"/>
          <w:sz w:val="28"/>
          <w:szCs w:val="28"/>
        </w:rPr>
        <w:t>Les annuaires de recherche</w:t>
      </w:r>
      <w:r>
        <w:rPr>
          <w:rFonts w:asciiTheme="majorBidi" w:eastAsia="Calibri" w:hAnsiTheme="majorBidi" w:cstheme="majorBidi"/>
          <w:sz w:val="28"/>
          <w:szCs w:val="28"/>
        </w:rPr>
        <w:t>………………………………….6</w:t>
      </w:r>
    </w:p>
    <w:p w:rsidR="0052760D" w:rsidRDefault="0052760D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</w:r>
      <w:r>
        <w:rPr>
          <w:rFonts w:asciiTheme="majorBidi" w:eastAsia="Calibri" w:hAnsiTheme="majorBidi" w:cstheme="majorBidi"/>
          <w:sz w:val="28"/>
          <w:szCs w:val="28"/>
        </w:rPr>
        <w:tab/>
        <w:t>3.3.2.</w:t>
      </w:r>
      <w:r w:rsidRPr="0052760D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9B0435">
        <w:rPr>
          <w:rFonts w:asciiTheme="majorBidi" w:eastAsia="Times New Roman" w:hAnsiTheme="majorBidi" w:cstheme="majorBidi"/>
          <w:sz w:val="28"/>
          <w:szCs w:val="28"/>
        </w:rPr>
        <w:t>Un  moteur  de recherche</w:t>
      </w:r>
      <w:r>
        <w:rPr>
          <w:rFonts w:asciiTheme="majorBidi" w:eastAsia="Times New Roman" w:hAnsiTheme="majorBidi" w:cstheme="majorBidi"/>
          <w:sz w:val="28"/>
          <w:szCs w:val="28"/>
        </w:rPr>
        <w:t>……………………………………7</w:t>
      </w:r>
    </w:p>
    <w:p w:rsidR="0052760D" w:rsidRDefault="0052760D" w:rsidP="00C8743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</w:r>
      <w:r>
        <w:rPr>
          <w:rFonts w:asciiTheme="majorBidi" w:eastAsia="Calibri" w:hAnsiTheme="majorBidi" w:cstheme="majorBidi"/>
          <w:sz w:val="28"/>
          <w:szCs w:val="28"/>
        </w:rPr>
        <w:tab/>
        <w:t>3.3.3.</w:t>
      </w:r>
      <w:r w:rsidRPr="0052760D">
        <w:rPr>
          <w:rFonts w:ascii="Times New Roman" w:hAnsi="Times New Roman" w:cs="Times New Roman"/>
          <w:sz w:val="28"/>
          <w:szCs w:val="28"/>
        </w:rPr>
        <w:t xml:space="preserve"> </w:t>
      </w:r>
      <w:r w:rsidRPr="00901AF0">
        <w:rPr>
          <w:rFonts w:ascii="Times New Roman" w:hAnsi="Times New Roman" w:cs="Times New Roman"/>
          <w:sz w:val="28"/>
          <w:szCs w:val="28"/>
        </w:rPr>
        <w:t>Le Méta-moteur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……………………………………………..7</w:t>
      </w:r>
    </w:p>
    <w:p w:rsidR="00C87430" w:rsidRDefault="00C87430" w:rsidP="00C87430">
      <w:pPr>
        <w:spacing w:after="24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8743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86A64">
        <w:rPr>
          <w:rFonts w:ascii="Times New Roman" w:eastAsia="Times New Roman" w:hAnsi="Times New Roman" w:cs="Times New Roman"/>
          <w:bCs/>
          <w:sz w:val="28"/>
          <w:szCs w:val="28"/>
        </w:rPr>
        <w:t>Les moteurs de recherche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……………………………………………………..8</w:t>
      </w:r>
    </w:p>
    <w:p w:rsidR="004A44CD" w:rsidRDefault="004A44CD" w:rsidP="00C87430">
      <w:pPr>
        <w:spacing w:after="24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4.1.</w:t>
      </w:r>
      <w:r w:rsidRPr="004A44CD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47864">
        <w:rPr>
          <w:rFonts w:asciiTheme="majorBidi" w:eastAsia="Calibri" w:hAnsiTheme="majorBidi" w:cstheme="majorBidi"/>
          <w:sz w:val="28"/>
          <w:szCs w:val="28"/>
        </w:rPr>
        <w:t>Dans quel cas utiliser un moteur de recherche</w:t>
      </w:r>
      <w:r>
        <w:rPr>
          <w:rFonts w:asciiTheme="majorBidi" w:eastAsia="Calibri" w:hAnsiTheme="majorBidi" w:cstheme="majorBidi"/>
          <w:sz w:val="28"/>
          <w:szCs w:val="28"/>
        </w:rPr>
        <w:t>……………………….8</w:t>
      </w:r>
    </w:p>
    <w:p w:rsidR="004A44CD" w:rsidRDefault="004A44CD" w:rsidP="00C87430">
      <w:pPr>
        <w:spacing w:after="24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4.2.</w:t>
      </w:r>
      <w:r w:rsidRPr="004A44CD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D6691C">
        <w:rPr>
          <w:rFonts w:asciiTheme="majorBidi" w:eastAsia="Calibri" w:hAnsiTheme="majorBidi" w:cstheme="majorBidi"/>
          <w:sz w:val="28"/>
          <w:szCs w:val="28"/>
        </w:rPr>
        <w:t>Le tri de pertinence des moteurs</w:t>
      </w:r>
      <w:r>
        <w:rPr>
          <w:rFonts w:asciiTheme="majorBidi" w:eastAsia="Calibri" w:hAnsiTheme="majorBidi" w:cstheme="majorBidi"/>
          <w:sz w:val="28"/>
          <w:szCs w:val="28"/>
        </w:rPr>
        <w:t>……………………………………...9</w:t>
      </w:r>
    </w:p>
    <w:p w:rsidR="004A44CD" w:rsidRDefault="004A44CD" w:rsidP="00C87430">
      <w:pPr>
        <w:spacing w:after="240"/>
        <w:rPr>
          <w:rFonts w:asciiTheme="majorBidi" w:eastAsia="Cambria" w:hAnsiTheme="majorBidi" w:cstheme="majorBidi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4.3.</w:t>
      </w:r>
      <w:r w:rsidRPr="004A44CD">
        <w:rPr>
          <w:rFonts w:asciiTheme="majorBidi" w:eastAsia="Cambria" w:hAnsiTheme="majorBidi" w:cstheme="majorBidi"/>
          <w:sz w:val="28"/>
          <w:szCs w:val="28"/>
        </w:rPr>
        <w:t xml:space="preserve"> </w:t>
      </w:r>
      <w:r w:rsidRPr="007419F9">
        <w:rPr>
          <w:rFonts w:asciiTheme="majorBidi" w:eastAsia="Cambria" w:hAnsiTheme="majorBidi" w:cstheme="majorBidi"/>
          <w:sz w:val="28"/>
          <w:szCs w:val="28"/>
        </w:rPr>
        <w:t>Principaux moteurs de recherche</w:t>
      </w:r>
      <w:r>
        <w:rPr>
          <w:rFonts w:asciiTheme="majorBidi" w:eastAsia="Cambria" w:hAnsiTheme="majorBidi" w:cstheme="majorBidi"/>
          <w:sz w:val="28"/>
          <w:szCs w:val="28"/>
        </w:rPr>
        <w:t>…………………………………...12</w:t>
      </w:r>
    </w:p>
    <w:p w:rsidR="000B0FA9" w:rsidRDefault="000B0FA9" w:rsidP="00C87430">
      <w:pPr>
        <w:spacing w:after="240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mbria" w:hAnsiTheme="majorBidi" w:cstheme="majorBidi"/>
          <w:sz w:val="28"/>
          <w:szCs w:val="28"/>
        </w:rPr>
        <w:tab/>
      </w:r>
      <w:r>
        <w:rPr>
          <w:rFonts w:asciiTheme="majorBidi" w:eastAsia="Cambria" w:hAnsiTheme="majorBidi" w:cstheme="majorBidi"/>
          <w:sz w:val="28"/>
          <w:szCs w:val="28"/>
        </w:rPr>
        <w:tab/>
        <w:t>4.3.1.</w:t>
      </w:r>
      <w:r w:rsidRPr="000B0FA9">
        <w:rPr>
          <w:rFonts w:asciiTheme="majorBidi" w:eastAsia="Calibri" w:hAnsiTheme="majorBidi" w:cstheme="majorBidi"/>
          <w:b/>
          <w:sz w:val="24"/>
          <w:szCs w:val="24"/>
        </w:rPr>
        <w:t xml:space="preserve"> </w:t>
      </w:r>
      <w:r w:rsidRPr="000B0FA9">
        <w:rPr>
          <w:rFonts w:asciiTheme="majorBidi" w:eastAsia="Calibri" w:hAnsiTheme="majorBidi" w:cstheme="majorBidi"/>
          <w:sz w:val="28"/>
          <w:szCs w:val="28"/>
        </w:rPr>
        <w:t>Critères de comparaison des moteurs de recherche</w:t>
      </w:r>
      <w:r>
        <w:rPr>
          <w:rFonts w:asciiTheme="majorBidi" w:eastAsia="Calibri" w:hAnsiTheme="majorBidi" w:cstheme="majorBidi"/>
          <w:sz w:val="28"/>
          <w:szCs w:val="28"/>
        </w:rPr>
        <w:t>………...12</w:t>
      </w:r>
    </w:p>
    <w:p w:rsidR="000B0FA9" w:rsidRDefault="000B0FA9" w:rsidP="00C8743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ab/>
      </w:r>
      <w:r>
        <w:rPr>
          <w:rFonts w:asciiTheme="majorBidi" w:eastAsia="Calibri" w:hAnsiTheme="majorBidi" w:cstheme="majorBidi"/>
          <w:sz w:val="28"/>
          <w:szCs w:val="28"/>
        </w:rPr>
        <w:tab/>
        <w:t>4.3.2.</w:t>
      </w:r>
      <w:r w:rsidRPr="000B0FA9">
        <w:rPr>
          <w:rFonts w:asciiTheme="majorBidi" w:eastAsia="Times New Roman" w:hAnsiTheme="majorBidi" w:cstheme="majorBidi"/>
          <w:sz w:val="28"/>
          <w:szCs w:val="28"/>
        </w:rPr>
        <w:t xml:space="preserve"> Google</w:t>
      </w:r>
      <w:r>
        <w:rPr>
          <w:rFonts w:asciiTheme="majorBidi" w:eastAsia="Times New Roman" w:hAnsiTheme="majorBidi" w:cstheme="majorBidi"/>
          <w:sz w:val="28"/>
          <w:szCs w:val="28"/>
        </w:rPr>
        <w:t>……………………………………………………...12</w:t>
      </w:r>
    </w:p>
    <w:p w:rsidR="00C87430" w:rsidRDefault="00C87430" w:rsidP="00C87430">
      <w:pPr>
        <w:spacing w:after="240"/>
        <w:rPr>
          <w:rFonts w:asciiTheme="majorBidi" w:eastAsia="Cambria" w:hAnsiTheme="majorBidi" w:cstheme="majorBid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87430">
        <w:rPr>
          <w:rFonts w:asciiTheme="majorBidi" w:eastAsia="Cambria" w:hAnsiTheme="majorBidi" w:cstheme="majorBidi"/>
          <w:sz w:val="28"/>
          <w:szCs w:val="28"/>
        </w:rPr>
        <w:t xml:space="preserve"> </w:t>
      </w:r>
      <w:r>
        <w:rPr>
          <w:rFonts w:asciiTheme="majorBidi" w:eastAsia="Cambria" w:hAnsiTheme="majorBidi" w:cstheme="majorBidi"/>
          <w:sz w:val="28"/>
          <w:szCs w:val="28"/>
        </w:rPr>
        <w:t>conclusion……………………………………………………………………13</w:t>
      </w:r>
    </w:p>
    <w:p w:rsidR="003742C0" w:rsidRPr="008129AF" w:rsidRDefault="003742C0" w:rsidP="003742C0">
      <w:pPr>
        <w:spacing w:after="240"/>
        <w:jc w:val="center"/>
        <w:rPr>
          <w:rFonts w:ascii="Monotype Corsiva" w:eastAsia="Cambria" w:hAnsi="Monotype Corsiva" w:cstheme="majorBidi"/>
          <w:b/>
          <w:sz w:val="44"/>
          <w:szCs w:val="44"/>
        </w:rPr>
      </w:pPr>
      <w:r w:rsidRPr="008129AF">
        <w:rPr>
          <w:rFonts w:ascii="Monotype Corsiva" w:eastAsia="Cambria" w:hAnsi="Monotype Corsiva" w:cstheme="majorBidi"/>
          <w:b/>
          <w:sz w:val="44"/>
          <w:szCs w:val="44"/>
        </w:rPr>
        <w:t>Chapitre 2 : les agents de recherche</w:t>
      </w:r>
    </w:p>
    <w:p w:rsidR="003742C0" w:rsidRDefault="003742C0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introduction ………………………………………………………………….14</w:t>
      </w:r>
    </w:p>
    <w:p w:rsidR="003742C0" w:rsidRDefault="003742C0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agent…………………………………………………………………………14</w:t>
      </w:r>
    </w:p>
    <w:p w:rsidR="00481B8C" w:rsidRDefault="00481B8C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2.1.</w:t>
      </w:r>
      <w:r w:rsidRPr="00481B8C">
        <w:rPr>
          <w:rFonts w:ascii="Times New Roman" w:hAnsi="Times New Roman" w:cs="Times New Roman"/>
          <w:sz w:val="28"/>
          <w:szCs w:val="28"/>
        </w:rPr>
        <w:t xml:space="preserve"> </w:t>
      </w:r>
      <w:r w:rsidR="00220E1E" w:rsidRPr="00D76984">
        <w:rPr>
          <w:rFonts w:asciiTheme="majorBidi" w:hAnsiTheme="majorBidi" w:cstheme="majorBidi"/>
          <w:bCs/>
          <w:sz w:val="28"/>
          <w:szCs w:val="28"/>
        </w:rPr>
        <w:t>Caractéristiques essentielles</w:t>
      </w:r>
      <w:r w:rsidR="00220E1E">
        <w:rPr>
          <w:rFonts w:ascii="Times New Roman" w:hAnsi="Times New Roman" w:cs="Times New Roman"/>
          <w:sz w:val="28"/>
          <w:szCs w:val="28"/>
        </w:rPr>
        <w:t xml:space="preserve"> </w:t>
      </w:r>
      <w:r w:rsidR="00EE1C11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220E1E">
        <w:rPr>
          <w:rFonts w:ascii="Times New Roman" w:hAnsi="Times New Roman" w:cs="Times New Roman"/>
          <w:sz w:val="28"/>
          <w:szCs w:val="28"/>
        </w:rPr>
        <w:t>..</w:t>
      </w:r>
      <w:r w:rsidR="00EE1C11">
        <w:rPr>
          <w:rFonts w:ascii="Times New Roman" w:hAnsi="Times New Roman" w:cs="Times New Roman"/>
          <w:sz w:val="28"/>
          <w:szCs w:val="28"/>
        </w:rPr>
        <w:t>14</w:t>
      </w:r>
    </w:p>
    <w:p w:rsidR="00220E1E" w:rsidRDefault="00220E1E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2.1.1.</w:t>
      </w:r>
      <w:r w:rsidRPr="00220E1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20E1E">
        <w:rPr>
          <w:rFonts w:asciiTheme="majorBidi" w:hAnsiTheme="majorBidi" w:cstheme="majorBidi"/>
          <w:bCs/>
          <w:sz w:val="28"/>
          <w:szCs w:val="28"/>
        </w:rPr>
        <w:t>L'intelligence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……………………………………………….14</w:t>
      </w:r>
    </w:p>
    <w:p w:rsidR="00220E1E" w:rsidRDefault="00220E1E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</w:r>
      <w:r>
        <w:rPr>
          <w:rFonts w:asciiTheme="majorBidi" w:hAnsiTheme="majorBidi" w:cstheme="majorBidi"/>
          <w:bCs/>
          <w:sz w:val="28"/>
          <w:szCs w:val="28"/>
        </w:rPr>
        <w:tab/>
        <w:t>2.1.2.</w:t>
      </w:r>
      <w:r w:rsidRPr="00220E1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20E1E">
        <w:rPr>
          <w:rFonts w:asciiTheme="majorBidi" w:hAnsiTheme="majorBidi" w:cstheme="majorBidi"/>
          <w:bCs/>
          <w:sz w:val="28"/>
          <w:szCs w:val="28"/>
        </w:rPr>
        <w:t>L'autonomie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………………………………………………...15</w:t>
      </w:r>
    </w:p>
    <w:p w:rsidR="00220E1E" w:rsidRDefault="00220E1E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</w:r>
      <w:r>
        <w:rPr>
          <w:rFonts w:asciiTheme="majorBidi" w:hAnsiTheme="majorBidi" w:cstheme="majorBidi"/>
          <w:bCs/>
          <w:sz w:val="28"/>
          <w:szCs w:val="28"/>
        </w:rPr>
        <w:tab/>
        <w:t>2.1.3.</w:t>
      </w:r>
      <w:r w:rsidRPr="00220E1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20E1E">
        <w:rPr>
          <w:rFonts w:asciiTheme="majorBidi" w:hAnsiTheme="majorBidi" w:cstheme="majorBidi"/>
          <w:bCs/>
          <w:sz w:val="28"/>
          <w:szCs w:val="28"/>
        </w:rPr>
        <w:t>Interactivité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…………………………………………………15</w:t>
      </w:r>
    </w:p>
    <w:p w:rsidR="00220E1E" w:rsidRDefault="00220E1E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</w:r>
      <w:r>
        <w:rPr>
          <w:rFonts w:asciiTheme="majorBidi" w:hAnsiTheme="majorBidi" w:cstheme="majorBidi"/>
          <w:bCs/>
          <w:sz w:val="28"/>
          <w:szCs w:val="28"/>
        </w:rPr>
        <w:tab/>
        <w:t>2.1.4.</w:t>
      </w:r>
      <w:r w:rsidRPr="00220E1E">
        <w:rPr>
          <w:rFonts w:asciiTheme="majorBidi" w:hAnsiTheme="majorBidi" w:cstheme="majorBidi"/>
          <w:b/>
          <w:bCs/>
        </w:rPr>
        <w:t xml:space="preserve"> </w:t>
      </w:r>
      <w:r w:rsidRPr="00220E1E">
        <w:rPr>
          <w:rFonts w:asciiTheme="majorBidi" w:hAnsiTheme="majorBidi" w:cstheme="majorBidi"/>
          <w:bCs/>
          <w:sz w:val="28"/>
          <w:szCs w:val="28"/>
        </w:rPr>
        <w:t>Mobilité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…………………………………………………….15</w:t>
      </w:r>
    </w:p>
    <w:p w:rsidR="00220E1E" w:rsidRDefault="00220E1E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</w:r>
      <w:r>
        <w:rPr>
          <w:rFonts w:asciiTheme="majorBidi" w:hAnsiTheme="majorBidi" w:cstheme="majorBidi"/>
          <w:bCs/>
          <w:sz w:val="28"/>
          <w:szCs w:val="28"/>
        </w:rPr>
        <w:tab/>
        <w:t>2.1.5.</w:t>
      </w:r>
      <w:r w:rsidRPr="00220E1E">
        <w:rPr>
          <w:b/>
        </w:rPr>
        <w:t xml:space="preserve"> </w:t>
      </w:r>
      <w:r w:rsidRPr="00220E1E">
        <w:rPr>
          <w:rFonts w:ascii="Times New Roman" w:hAnsi="Times New Roman" w:cs="Times New Roman"/>
          <w:sz w:val="28"/>
          <w:szCs w:val="28"/>
        </w:rPr>
        <w:t>Coordination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………………………………………………..16</w:t>
      </w:r>
    </w:p>
    <w:p w:rsidR="00220E1E" w:rsidRPr="00220E1E" w:rsidRDefault="00220E1E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</w:r>
      <w:r>
        <w:rPr>
          <w:rFonts w:asciiTheme="majorBidi" w:hAnsiTheme="majorBidi" w:cstheme="majorBidi"/>
          <w:bCs/>
          <w:sz w:val="28"/>
          <w:szCs w:val="28"/>
        </w:rPr>
        <w:tab/>
        <w:t>2.1.6.</w:t>
      </w:r>
      <w:r w:rsidRPr="00220E1E">
        <w:rPr>
          <w:b/>
        </w:rPr>
        <w:t xml:space="preserve"> </w:t>
      </w:r>
      <w:r w:rsidRPr="00220E1E">
        <w:rPr>
          <w:rFonts w:ascii="Times New Roman" w:hAnsi="Times New Roman" w:cs="Times New Roman"/>
          <w:sz w:val="28"/>
          <w:szCs w:val="28"/>
        </w:rPr>
        <w:t>Compétition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………………………………………………...17</w:t>
      </w:r>
    </w:p>
    <w:p w:rsidR="003742C0" w:rsidRDefault="003742C0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742C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742C0">
        <w:rPr>
          <w:rFonts w:asciiTheme="majorBidi" w:hAnsiTheme="majorBidi" w:cstheme="majorBidi"/>
          <w:bCs/>
          <w:sz w:val="28"/>
          <w:szCs w:val="28"/>
        </w:rPr>
        <w:t>les agents intelligents sur le web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…………………………………………….17</w:t>
      </w:r>
    </w:p>
    <w:p w:rsidR="00EE1C11" w:rsidRDefault="00EE1C11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  <w:t>3.1.</w:t>
      </w:r>
      <w:r w:rsidRPr="00EE1C11">
        <w:rPr>
          <w:sz w:val="24"/>
          <w:szCs w:val="24"/>
        </w:rPr>
        <w:t xml:space="preserve"> </w:t>
      </w:r>
      <w:r w:rsidRPr="00EE1C11">
        <w:rPr>
          <w:rFonts w:ascii="Times New Roman" w:hAnsi="Times New Roman" w:cs="Times New Roman"/>
          <w:sz w:val="28"/>
          <w:szCs w:val="28"/>
        </w:rPr>
        <w:t>Les Agents intelligents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……………………………………………...17</w:t>
      </w:r>
    </w:p>
    <w:p w:rsidR="00EE1C11" w:rsidRDefault="00EE1C11" w:rsidP="003742C0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3.2. </w:t>
      </w:r>
      <w:r w:rsidRPr="00EE1C11">
        <w:rPr>
          <w:rFonts w:asciiTheme="majorBidi" w:hAnsiTheme="majorBidi" w:cstheme="majorBidi"/>
          <w:bCs/>
          <w:sz w:val="28"/>
          <w:szCs w:val="28"/>
        </w:rPr>
        <w:t>Langages et protocoles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……………………………………………...17</w:t>
      </w:r>
    </w:p>
    <w:p w:rsidR="006A39D9" w:rsidRDefault="00EE1C11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  <w:t>3.3.</w:t>
      </w:r>
      <w:r w:rsidRPr="00EE1C11">
        <w:rPr>
          <w:sz w:val="24"/>
          <w:szCs w:val="24"/>
        </w:rPr>
        <w:t xml:space="preserve"> </w:t>
      </w:r>
      <w:r w:rsidRPr="00EE1C11">
        <w:rPr>
          <w:rFonts w:ascii="Times New Roman" w:hAnsi="Times New Roman" w:cs="Times New Roman"/>
          <w:sz w:val="28"/>
          <w:szCs w:val="28"/>
        </w:rPr>
        <w:t>Les type</w:t>
      </w:r>
      <w:r>
        <w:rPr>
          <w:rFonts w:ascii="Times New Roman" w:hAnsi="Times New Roman" w:cs="Times New Roman"/>
          <w:sz w:val="28"/>
          <w:szCs w:val="28"/>
        </w:rPr>
        <w:t xml:space="preserve"> des agents intelligents……………………………………..19</w:t>
      </w:r>
    </w:p>
    <w:p w:rsidR="006A39D9" w:rsidRDefault="006A39D9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3.3.1.</w:t>
      </w:r>
      <w:r w:rsidRPr="006A39D9">
        <w:rPr>
          <w:rFonts w:asciiTheme="majorBidi" w:hAnsiTheme="majorBidi" w:cstheme="majorBidi"/>
          <w:b/>
          <w:bCs/>
        </w:rPr>
        <w:t xml:space="preserve"> </w:t>
      </w:r>
      <w:r w:rsidRPr="006A39D9">
        <w:rPr>
          <w:rFonts w:asciiTheme="majorBidi" w:hAnsiTheme="majorBidi" w:cstheme="majorBidi"/>
          <w:bCs/>
          <w:sz w:val="28"/>
          <w:szCs w:val="28"/>
        </w:rPr>
        <w:t>Agents de veille</w:t>
      </w:r>
      <w:r w:rsidR="00F55FCE">
        <w:rPr>
          <w:rFonts w:asciiTheme="majorBidi" w:hAnsiTheme="majorBidi" w:cstheme="majorBidi"/>
          <w:bCs/>
          <w:sz w:val="28"/>
          <w:szCs w:val="28"/>
        </w:rPr>
        <w:t>…………………………………………….19</w:t>
      </w:r>
    </w:p>
    <w:p w:rsidR="006A39D9" w:rsidRDefault="006A39D9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3.3.2.</w:t>
      </w:r>
      <w:r w:rsidR="00F55FCE" w:rsidRPr="00F55FCE">
        <w:rPr>
          <w:b/>
          <w:bCs/>
        </w:rPr>
        <w:t xml:space="preserve"> </w:t>
      </w:r>
      <w:r w:rsidR="00F55FCE" w:rsidRPr="00F55FCE">
        <w:rPr>
          <w:rFonts w:ascii="Times New Roman" w:hAnsi="Times New Roman" w:cs="Times New Roman"/>
          <w:bCs/>
          <w:sz w:val="28"/>
          <w:szCs w:val="28"/>
        </w:rPr>
        <w:t>Agents de recherche d'information</w:t>
      </w:r>
      <w:r w:rsidR="00F55FCE">
        <w:rPr>
          <w:rFonts w:ascii="Times New Roman" w:hAnsi="Times New Roman" w:cs="Times New Roman"/>
          <w:bCs/>
          <w:sz w:val="28"/>
          <w:szCs w:val="28"/>
        </w:rPr>
        <w:t>…………………………21</w:t>
      </w:r>
    </w:p>
    <w:p w:rsidR="00EE1C11" w:rsidRDefault="006A39D9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3.3.3.</w:t>
      </w:r>
      <w:r w:rsidR="00EE1C11" w:rsidRPr="00EE1C11">
        <w:rPr>
          <w:rFonts w:ascii="Times New Roman" w:hAnsi="Times New Roman" w:cs="Times New Roman"/>
          <w:sz w:val="28"/>
          <w:szCs w:val="28"/>
        </w:rPr>
        <w:t xml:space="preserve"> </w:t>
      </w:r>
      <w:r w:rsidR="00F55FCE" w:rsidRPr="00F55FCE">
        <w:rPr>
          <w:rFonts w:ascii="Times New Roman" w:hAnsi="Times New Roman" w:cs="Times New Roman"/>
          <w:sz w:val="28"/>
          <w:szCs w:val="28"/>
        </w:rPr>
        <w:t>Agents de commerce électronique</w:t>
      </w:r>
      <w:r w:rsidR="00F55FCE">
        <w:rPr>
          <w:rFonts w:ascii="Times New Roman" w:hAnsi="Times New Roman" w:cs="Times New Roman"/>
          <w:sz w:val="28"/>
          <w:szCs w:val="28"/>
        </w:rPr>
        <w:t>…………………………23</w:t>
      </w:r>
    </w:p>
    <w:p w:rsidR="003742C0" w:rsidRDefault="003742C0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conclusion……………………………………………………………………23</w:t>
      </w:r>
    </w:p>
    <w:p w:rsidR="005A48FC" w:rsidRDefault="005A48FC" w:rsidP="008129AF">
      <w:pPr>
        <w:spacing w:after="240"/>
        <w:jc w:val="center"/>
        <w:rPr>
          <w:rFonts w:ascii="Monotype Corsiva" w:hAnsi="Monotype Corsiva" w:cs="Times New Roman"/>
          <w:b/>
          <w:sz w:val="44"/>
          <w:szCs w:val="44"/>
        </w:rPr>
      </w:pPr>
      <w:r w:rsidRPr="008129AF">
        <w:rPr>
          <w:rFonts w:ascii="Monotype Corsiva" w:hAnsi="Monotype Corsiva" w:cs="Times New Roman"/>
          <w:b/>
          <w:sz w:val="44"/>
          <w:szCs w:val="44"/>
        </w:rPr>
        <w:t xml:space="preserve">Chapitre 3 : </w:t>
      </w:r>
      <w:r w:rsidR="008129AF">
        <w:rPr>
          <w:rFonts w:ascii="Monotype Corsiva" w:hAnsi="Monotype Corsiva" w:cs="Times New Roman"/>
          <w:b/>
          <w:sz w:val="44"/>
          <w:szCs w:val="44"/>
        </w:rPr>
        <w:t>conception du système</w:t>
      </w:r>
    </w:p>
    <w:p w:rsidR="008129AF" w:rsidRDefault="008129AF" w:rsidP="008129AF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introduction………………………………………………………………….24</w:t>
      </w:r>
    </w:p>
    <w:p w:rsidR="008129AF" w:rsidRDefault="008129AF" w:rsidP="008129AF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129AF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 xml:space="preserve"> </w:t>
      </w:r>
      <w:r w:rsidRPr="008129AF">
        <w:rPr>
          <w:rFonts w:asciiTheme="majorBidi" w:eastAsia="Times New Roman" w:hAnsiTheme="majorBidi" w:cstheme="majorBidi"/>
          <w:bCs/>
          <w:sz w:val="28"/>
          <w:szCs w:val="28"/>
          <w:lang w:eastAsia="fr-FR"/>
        </w:rPr>
        <w:t>Analyse de besoin</w:t>
      </w:r>
      <w:r>
        <w:rPr>
          <w:rFonts w:asciiTheme="majorBidi" w:eastAsia="Times New Roman" w:hAnsiTheme="majorBidi" w:cstheme="majorBidi"/>
          <w:bCs/>
          <w:sz w:val="28"/>
          <w:szCs w:val="28"/>
          <w:lang w:eastAsia="fr-FR"/>
        </w:rPr>
        <w:t>……………………………………………………………24</w:t>
      </w:r>
    </w:p>
    <w:p w:rsidR="008129AF" w:rsidRDefault="008129AF" w:rsidP="008129AF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A233E" w:rsidRPr="009A233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9A233E" w:rsidRPr="009A233E">
        <w:rPr>
          <w:rFonts w:asciiTheme="majorBidi" w:hAnsiTheme="majorBidi" w:cstheme="majorBidi"/>
          <w:bCs/>
          <w:sz w:val="28"/>
          <w:szCs w:val="28"/>
        </w:rPr>
        <w:t>Aperçu sur UML</w:t>
      </w:r>
      <w:r w:rsidR="009A233E"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……………………………………………………………..24</w:t>
      </w:r>
    </w:p>
    <w:p w:rsidR="004E3FB3" w:rsidRDefault="004E3FB3" w:rsidP="008129AF">
      <w:pPr>
        <w:spacing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  <w:t>3.1.</w:t>
      </w:r>
      <w:r w:rsidRPr="004E3FB3">
        <w:rPr>
          <w:b/>
          <w:bCs/>
        </w:rPr>
        <w:t xml:space="preserve"> </w:t>
      </w:r>
      <w:r w:rsidRPr="004E3FB3">
        <w:rPr>
          <w:rFonts w:ascii="Times New Roman" w:hAnsi="Times New Roman" w:cs="Times New Roman"/>
          <w:bCs/>
          <w:sz w:val="28"/>
          <w:szCs w:val="28"/>
        </w:rPr>
        <w:t>Les digrammes UML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………………………………………………..25</w:t>
      </w:r>
    </w:p>
    <w:p w:rsidR="00355823" w:rsidRDefault="00355823" w:rsidP="008129AF">
      <w:pPr>
        <w:spacing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3.1.1.</w:t>
      </w:r>
      <w:r w:rsidRPr="0035582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55823">
        <w:rPr>
          <w:rFonts w:asciiTheme="majorBidi" w:hAnsiTheme="majorBidi" w:cstheme="majorBidi"/>
          <w:bCs/>
          <w:sz w:val="28"/>
          <w:szCs w:val="28"/>
        </w:rPr>
        <w:t>Diagramme de cas d’utilisation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…………………………….26</w:t>
      </w:r>
    </w:p>
    <w:p w:rsidR="00355823" w:rsidRDefault="00355823" w:rsidP="008129AF">
      <w:pPr>
        <w:spacing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3.1.2.</w:t>
      </w:r>
      <w:r w:rsidRPr="0035582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55823">
        <w:rPr>
          <w:rFonts w:asciiTheme="majorBidi" w:hAnsiTheme="majorBidi" w:cstheme="majorBidi"/>
          <w:bCs/>
          <w:sz w:val="28"/>
          <w:szCs w:val="28"/>
        </w:rPr>
        <w:t>Diagramme de séquence</w:t>
      </w:r>
      <w:r>
        <w:rPr>
          <w:rFonts w:asciiTheme="majorBidi" w:hAnsiTheme="majorBidi" w:cstheme="majorBidi"/>
          <w:bCs/>
          <w:sz w:val="28"/>
          <w:szCs w:val="28"/>
        </w:rPr>
        <w:t>……………………………………27</w:t>
      </w:r>
    </w:p>
    <w:p w:rsidR="00355823" w:rsidRDefault="00355823" w:rsidP="008129AF">
      <w:pPr>
        <w:spacing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3.1.3.</w:t>
      </w:r>
      <w:r w:rsidRPr="0035582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355823">
        <w:rPr>
          <w:rFonts w:asciiTheme="majorBidi" w:hAnsiTheme="majorBidi" w:cstheme="majorBidi"/>
          <w:sz w:val="28"/>
          <w:szCs w:val="28"/>
        </w:rPr>
        <w:t>Diagramme d’état d’transition</w:t>
      </w:r>
      <w:r>
        <w:rPr>
          <w:rFonts w:asciiTheme="majorBidi" w:hAnsiTheme="majorBidi" w:cstheme="majorBidi"/>
          <w:sz w:val="28"/>
          <w:szCs w:val="28"/>
        </w:rPr>
        <w:t>……………………………...30</w:t>
      </w:r>
    </w:p>
    <w:p w:rsidR="00355823" w:rsidRPr="009A233E" w:rsidRDefault="00355823" w:rsidP="008129AF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3.1.4.</w:t>
      </w:r>
      <w:r w:rsidRPr="00355823">
        <w:rPr>
          <w:b/>
          <w:bCs/>
        </w:rPr>
        <w:t xml:space="preserve"> </w:t>
      </w:r>
      <w:r w:rsidRPr="00355823">
        <w:rPr>
          <w:rFonts w:ascii="Times New Roman" w:hAnsi="Times New Roman" w:cs="Times New Roman"/>
          <w:bCs/>
          <w:sz w:val="28"/>
          <w:szCs w:val="28"/>
        </w:rPr>
        <w:t>Diagramme de classes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……………………………………...31</w:t>
      </w:r>
    </w:p>
    <w:p w:rsidR="008129AF" w:rsidRDefault="008129AF" w:rsidP="008129AF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1385D">
        <w:rPr>
          <w:rFonts w:ascii="Times New Roman" w:hAnsi="Times New Roman" w:cs="Times New Roman"/>
          <w:sz w:val="28"/>
          <w:szCs w:val="28"/>
        </w:rPr>
        <w:t xml:space="preserve"> conclusion……………………………………………………………………32</w:t>
      </w:r>
    </w:p>
    <w:p w:rsidR="000A3476" w:rsidRDefault="000A3476" w:rsidP="000A3476">
      <w:pPr>
        <w:spacing w:after="240"/>
        <w:jc w:val="center"/>
        <w:rPr>
          <w:rFonts w:ascii="Monotype Corsiva" w:hAnsi="Monotype Corsiva" w:cs="Times New Roman"/>
          <w:b/>
          <w:sz w:val="44"/>
          <w:szCs w:val="44"/>
        </w:rPr>
      </w:pPr>
      <w:r w:rsidRPr="000A3476">
        <w:rPr>
          <w:rFonts w:ascii="Monotype Corsiva" w:hAnsi="Monotype Corsiva" w:cs="Times New Roman"/>
          <w:b/>
          <w:sz w:val="44"/>
          <w:szCs w:val="44"/>
        </w:rPr>
        <w:t>Chapitre 4 : implémentation</w:t>
      </w:r>
    </w:p>
    <w:p w:rsidR="000A3476" w:rsidRDefault="000A3476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introduction</w:t>
      </w:r>
      <w:r w:rsidR="00D16A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476" w:rsidRDefault="000A3476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564A9" w:rsidRPr="007564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64A9" w:rsidRPr="007564A9">
        <w:rPr>
          <w:rFonts w:ascii="Times New Roman" w:hAnsi="Times New Roman" w:cs="Times New Roman"/>
          <w:sz w:val="28"/>
          <w:szCs w:val="28"/>
        </w:rPr>
        <w:t>Outils et langages utilisés</w:t>
      </w:r>
      <w:r w:rsidR="00D16A89">
        <w:rPr>
          <w:rFonts w:ascii="Times New Roman" w:hAnsi="Times New Roman" w:cs="Times New Roman"/>
          <w:sz w:val="28"/>
          <w:szCs w:val="28"/>
        </w:rPr>
        <w:t>……………………………………………………33</w:t>
      </w:r>
    </w:p>
    <w:p w:rsidR="00B52B48" w:rsidRDefault="00B52B48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</w:t>
      </w:r>
      <w:r w:rsidRPr="00B52B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2B48">
        <w:rPr>
          <w:rFonts w:ascii="Times New Roman" w:hAnsi="Times New Roman" w:cs="Times New Roman"/>
          <w:sz w:val="28"/>
          <w:szCs w:val="28"/>
        </w:rPr>
        <w:t>Delphi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……………………………………………………………….33</w:t>
      </w:r>
    </w:p>
    <w:p w:rsidR="003C777B" w:rsidRDefault="00B52B48" w:rsidP="003C777B">
      <w:pPr>
        <w:spacing w:after="12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2.1.1.</w:t>
      </w:r>
      <w:r w:rsidR="005B2D97" w:rsidRPr="005B2D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B2D97" w:rsidRPr="003C777B">
        <w:rPr>
          <w:rFonts w:asciiTheme="majorBidi" w:hAnsiTheme="majorBidi" w:cstheme="majorBidi"/>
          <w:bCs/>
          <w:sz w:val="28"/>
          <w:szCs w:val="28"/>
        </w:rPr>
        <w:t>Définition de Delphi</w:t>
      </w:r>
      <w:r w:rsidR="003C777B">
        <w:rPr>
          <w:rFonts w:asciiTheme="majorBidi" w:hAnsiTheme="majorBidi" w:cstheme="majorBidi"/>
          <w:bCs/>
          <w:sz w:val="28"/>
          <w:szCs w:val="28"/>
        </w:rPr>
        <w:t>………………………………………33</w:t>
      </w:r>
    </w:p>
    <w:p w:rsidR="00B52B48" w:rsidRPr="003C777B" w:rsidRDefault="00B52B48" w:rsidP="003C777B">
      <w:pPr>
        <w:spacing w:after="120" w:line="360" w:lineRule="auto"/>
        <w:ind w:left="708" w:firstLine="708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2.1.2.</w:t>
      </w:r>
      <w:r w:rsidR="003C777B" w:rsidRPr="003C777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C777B" w:rsidRPr="003C777B">
        <w:rPr>
          <w:rFonts w:asciiTheme="majorBidi" w:hAnsiTheme="majorBidi" w:cstheme="majorBidi"/>
          <w:bCs/>
          <w:sz w:val="28"/>
          <w:szCs w:val="28"/>
        </w:rPr>
        <w:t>Pascal</w:t>
      </w:r>
      <w:r w:rsidR="003C777B">
        <w:rPr>
          <w:rFonts w:asciiTheme="majorBidi" w:hAnsiTheme="majorBidi" w:cstheme="majorBidi"/>
          <w:bCs/>
          <w:sz w:val="28"/>
          <w:szCs w:val="28"/>
        </w:rPr>
        <w:t>………………………………………………………34</w:t>
      </w:r>
    </w:p>
    <w:p w:rsidR="00B52B48" w:rsidRDefault="00B52B48" w:rsidP="000A3476">
      <w:pPr>
        <w:spacing w:after="240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2.1.3.</w:t>
      </w:r>
      <w:r w:rsidR="003C777B" w:rsidRPr="003C777B">
        <w:rPr>
          <w:rFonts w:asciiTheme="majorBidi" w:hAnsiTheme="majorBidi" w:cstheme="majorBidi"/>
          <w:b/>
          <w:bCs/>
        </w:rPr>
        <w:t xml:space="preserve"> </w:t>
      </w:r>
      <w:r w:rsidR="003C777B" w:rsidRPr="003C777B">
        <w:rPr>
          <w:rFonts w:asciiTheme="majorBidi" w:hAnsiTheme="majorBidi" w:cstheme="majorBidi"/>
          <w:bCs/>
          <w:sz w:val="28"/>
          <w:szCs w:val="28"/>
        </w:rPr>
        <w:t>Delphi et Pascal</w:t>
      </w:r>
      <w:r w:rsidR="003C777B">
        <w:rPr>
          <w:rFonts w:asciiTheme="majorBidi" w:hAnsiTheme="majorBidi" w:cstheme="majorBidi"/>
          <w:bCs/>
          <w:sz w:val="28"/>
          <w:szCs w:val="28"/>
        </w:rPr>
        <w:t>…………………………………………….34</w:t>
      </w:r>
    </w:p>
    <w:p w:rsidR="00CD1A7A" w:rsidRDefault="00CD1A7A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ab/>
        <w:t>2.2.</w:t>
      </w:r>
      <w:r w:rsidRPr="00CD1A7A">
        <w:rPr>
          <w:b/>
          <w:bCs/>
        </w:rPr>
        <w:t xml:space="preserve"> </w:t>
      </w:r>
      <w:r w:rsidRPr="00CD1A7A">
        <w:rPr>
          <w:rFonts w:ascii="Times New Roman" w:hAnsi="Times New Roman" w:cs="Times New Roman"/>
          <w:bCs/>
          <w:sz w:val="28"/>
          <w:szCs w:val="28"/>
        </w:rPr>
        <w:t>Document Object Model</w:t>
      </w:r>
      <w:r w:rsidRPr="00CD1A7A">
        <w:rPr>
          <w:rFonts w:ascii="Times New Roman" w:hAnsi="Times New Roman" w:cs="Times New Roman"/>
          <w:sz w:val="28"/>
          <w:szCs w:val="28"/>
        </w:rPr>
        <w:t xml:space="preserve"> (DOM)</w:t>
      </w:r>
    </w:p>
    <w:p w:rsidR="000A3476" w:rsidRDefault="000A3476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564A9" w:rsidRPr="007564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64A9" w:rsidRPr="007564A9">
        <w:rPr>
          <w:rFonts w:ascii="Times New Roman" w:hAnsi="Times New Roman" w:cs="Times New Roman"/>
          <w:sz w:val="28"/>
          <w:szCs w:val="28"/>
        </w:rPr>
        <w:t>présentation de quelques interfaces</w:t>
      </w:r>
      <w:r w:rsidR="00D16A89">
        <w:rPr>
          <w:rFonts w:ascii="Times New Roman" w:hAnsi="Times New Roman" w:cs="Times New Roman"/>
          <w:sz w:val="28"/>
          <w:szCs w:val="28"/>
        </w:rPr>
        <w:t>………………………………………….35</w:t>
      </w:r>
      <w:r w:rsidR="007564A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A3476" w:rsidRDefault="000A3476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conclusion</w:t>
      </w:r>
      <w:r w:rsidR="00D16A8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……………………………………………………………………41</w:t>
      </w:r>
    </w:p>
    <w:p w:rsidR="00D16A89" w:rsidRDefault="00D16A89" w:rsidP="000A3476">
      <w:pPr>
        <w:spacing w:after="240"/>
        <w:rPr>
          <w:rFonts w:asciiTheme="majorBidi" w:hAnsiTheme="majorBidi" w:cstheme="majorBidi"/>
          <w:color w:val="000000"/>
          <w:sz w:val="28"/>
          <w:szCs w:val="28"/>
        </w:rPr>
      </w:pPr>
      <w:r w:rsidRPr="00D16A89">
        <w:rPr>
          <w:rFonts w:asciiTheme="majorBidi" w:hAnsiTheme="majorBidi" w:cstheme="majorBidi"/>
          <w:color w:val="000000"/>
          <w:sz w:val="28"/>
          <w:szCs w:val="28"/>
        </w:rPr>
        <w:t>Conclusion générale</w:t>
      </w:r>
      <w:r w:rsidR="00413B8C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413B8C">
        <w:rPr>
          <w:rFonts w:asciiTheme="majorBidi" w:hAnsiTheme="majorBidi" w:cstheme="majorBidi"/>
          <w:color w:val="000000"/>
          <w:sz w:val="28"/>
          <w:szCs w:val="28"/>
        </w:rPr>
        <w:t>42</w:t>
      </w:r>
    </w:p>
    <w:p w:rsidR="00D16A89" w:rsidRDefault="00D16A89" w:rsidP="000A3476">
      <w:pPr>
        <w:spacing w:after="240"/>
        <w:rPr>
          <w:rFonts w:asciiTheme="majorBidi" w:hAnsiTheme="majorBidi" w:cstheme="majorBidi"/>
          <w:color w:val="000000"/>
          <w:sz w:val="28"/>
          <w:szCs w:val="28"/>
        </w:rPr>
      </w:pPr>
      <w:r w:rsidRPr="00D16A89">
        <w:rPr>
          <w:rFonts w:asciiTheme="majorBidi" w:hAnsiTheme="majorBidi" w:cstheme="majorBidi"/>
          <w:color w:val="000000"/>
          <w:sz w:val="28"/>
          <w:szCs w:val="28"/>
        </w:rPr>
        <w:t>Bibliographie</w:t>
      </w:r>
      <w:r w:rsidR="00413B8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…………………………………………………………………...43</w:t>
      </w:r>
    </w:p>
    <w:p w:rsidR="00D16A89" w:rsidRPr="00D16A89" w:rsidRDefault="00D16A89" w:rsidP="000A3476">
      <w:pPr>
        <w:spacing w:after="240"/>
        <w:rPr>
          <w:rFonts w:ascii="Times New Roman" w:hAnsi="Times New Roman" w:cs="Times New Roman"/>
          <w:sz w:val="28"/>
          <w:szCs w:val="28"/>
        </w:rPr>
      </w:pPr>
    </w:p>
    <w:p w:rsidR="005A48FC" w:rsidRDefault="005A48FC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</w:p>
    <w:p w:rsidR="003742C0" w:rsidRPr="003742C0" w:rsidRDefault="003742C0" w:rsidP="003742C0">
      <w:pPr>
        <w:spacing w:after="240"/>
        <w:rPr>
          <w:rFonts w:ascii="Times New Roman" w:hAnsi="Times New Roman" w:cs="Times New Roman"/>
          <w:sz w:val="28"/>
          <w:szCs w:val="28"/>
        </w:rPr>
      </w:pPr>
    </w:p>
    <w:sectPr w:rsidR="003742C0" w:rsidRPr="003742C0" w:rsidSect="00366C7C">
      <w:headerReference w:type="default" r:id="rId7"/>
      <w:pgSz w:w="11906" w:h="16838"/>
      <w:pgMar w:top="1418" w:right="1134" w:bottom="1418" w:left="113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532" w:rsidRDefault="00137532" w:rsidP="00366C7C">
      <w:pPr>
        <w:spacing w:after="0" w:line="240" w:lineRule="auto"/>
      </w:pPr>
      <w:r>
        <w:separator/>
      </w:r>
    </w:p>
  </w:endnote>
  <w:endnote w:type="continuationSeparator" w:id="0">
    <w:p w:rsidR="00137532" w:rsidRDefault="00137532" w:rsidP="0036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532" w:rsidRDefault="00137532" w:rsidP="00366C7C">
      <w:pPr>
        <w:spacing w:after="0" w:line="240" w:lineRule="auto"/>
      </w:pPr>
      <w:r>
        <w:separator/>
      </w:r>
    </w:p>
  </w:footnote>
  <w:footnote w:type="continuationSeparator" w:id="0">
    <w:p w:rsidR="00137532" w:rsidRDefault="00137532" w:rsidP="0036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</w:rPr>
      <w:alias w:val="Titre"/>
      <w:id w:val="77738743"/>
      <w:placeholder>
        <w:docPart w:val="504020A9510E48F8A636942708369F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66C7C" w:rsidRDefault="00366C7C" w:rsidP="00366C7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Bidi" w:eastAsiaTheme="majorEastAsia" w:hAnsiTheme="majorBidi" w:cstheme="majorBidi"/>
          </w:rPr>
          <w:t xml:space="preserve">                                                                                                         </w:t>
        </w:r>
        <w:r w:rsidR="008B6500">
          <w:rPr>
            <w:rFonts w:asciiTheme="majorBidi" w:eastAsiaTheme="majorEastAsia" w:hAnsiTheme="majorBidi" w:cstheme="majorBidi"/>
          </w:rPr>
          <w:t xml:space="preserve">                             </w:t>
        </w:r>
        <w:r w:rsidRPr="00366C7C">
          <w:rPr>
            <w:rFonts w:asciiTheme="majorBidi" w:eastAsiaTheme="majorEastAsia" w:hAnsiTheme="majorBidi" w:cstheme="majorBidi"/>
          </w:rPr>
          <w:t>Table de</w:t>
        </w:r>
        <w:r w:rsidR="008B6500">
          <w:rPr>
            <w:rFonts w:asciiTheme="majorBidi" w:eastAsiaTheme="majorEastAsia" w:hAnsiTheme="majorBidi" w:cstheme="majorBidi"/>
          </w:rPr>
          <w:t>s</w:t>
        </w:r>
        <w:r w:rsidRPr="00366C7C">
          <w:rPr>
            <w:rFonts w:asciiTheme="majorBidi" w:eastAsiaTheme="majorEastAsia" w:hAnsiTheme="majorBidi" w:cstheme="majorBidi"/>
          </w:rPr>
          <w:t xml:space="preserve"> matière</w:t>
        </w:r>
        <w:r w:rsidR="008B6500">
          <w:rPr>
            <w:rFonts w:asciiTheme="majorBidi" w:eastAsiaTheme="majorEastAsia" w:hAnsiTheme="majorBidi" w:cstheme="majorBidi"/>
          </w:rPr>
          <w:t>s</w:t>
        </w:r>
        <w:r w:rsidRPr="00366C7C">
          <w:rPr>
            <w:rFonts w:asciiTheme="majorBidi" w:eastAsiaTheme="majorEastAsia" w:hAnsiTheme="majorBidi" w:cstheme="majorBidi"/>
          </w:rPr>
          <w:t xml:space="preserve"> </w:t>
        </w:r>
      </w:p>
    </w:sdtContent>
  </w:sdt>
  <w:p w:rsidR="00366C7C" w:rsidRDefault="00366C7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35518"/>
    <w:multiLevelType w:val="hybridMultilevel"/>
    <w:tmpl w:val="FACAC4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87430"/>
    <w:rsid w:val="000149AC"/>
    <w:rsid w:val="000A3476"/>
    <w:rsid w:val="000B0FA9"/>
    <w:rsid w:val="00137532"/>
    <w:rsid w:val="00220E1E"/>
    <w:rsid w:val="00242AD4"/>
    <w:rsid w:val="002F5D92"/>
    <w:rsid w:val="00355823"/>
    <w:rsid w:val="00366C7C"/>
    <w:rsid w:val="003742C0"/>
    <w:rsid w:val="003C777B"/>
    <w:rsid w:val="00413B8C"/>
    <w:rsid w:val="00481B8C"/>
    <w:rsid w:val="004A44CD"/>
    <w:rsid w:val="004E3FB3"/>
    <w:rsid w:val="0051385D"/>
    <w:rsid w:val="0052760D"/>
    <w:rsid w:val="005A48FC"/>
    <w:rsid w:val="005B2D97"/>
    <w:rsid w:val="00645812"/>
    <w:rsid w:val="006A39D9"/>
    <w:rsid w:val="007564A9"/>
    <w:rsid w:val="007A41AA"/>
    <w:rsid w:val="008129AF"/>
    <w:rsid w:val="008B6500"/>
    <w:rsid w:val="009A233E"/>
    <w:rsid w:val="00AE5C5D"/>
    <w:rsid w:val="00B52B48"/>
    <w:rsid w:val="00B76F92"/>
    <w:rsid w:val="00C87430"/>
    <w:rsid w:val="00CD1A7A"/>
    <w:rsid w:val="00D16A89"/>
    <w:rsid w:val="00D83F71"/>
    <w:rsid w:val="00DA49FC"/>
    <w:rsid w:val="00E64F55"/>
    <w:rsid w:val="00E9397F"/>
    <w:rsid w:val="00EC60D2"/>
    <w:rsid w:val="00EE1C11"/>
    <w:rsid w:val="00F55FCE"/>
    <w:rsid w:val="00FC2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D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8743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6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6C7C"/>
  </w:style>
  <w:style w:type="paragraph" w:styleId="Pieddepage">
    <w:name w:val="footer"/>
    <w:basedOn w:val="Normal"/>
    <w:link w:val="PieddepageCar"/>
    <w:uiPriority w:val="99"/>
    <w:semiHidden/>
    <w:unhideWhenUsed/>
    <w:rsid w:val="0036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66C7C"/>
  </w:style>
  <w:style w:type="paragraph" w:styleId="Textedebulles">
    <w:name w:val="Balloon Text"/>
    <w:basedOn w:val="Normal"/>
    <w:link w:val="TextedebullesCar"/>
    <w:uiPriority w:val="99"/>
    <w:semiHidden/>
    <w:unhideWhenUsed/>
    <w:rsid w:val="0036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6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04020A9510E48F8A636942708369F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C02493-9972-46F4-ACCE-06F95D602A26}"/>
      </w:docPartPr>
      <w:docPartBody>
        <w:p w:rsidR="00EC4C2A" w:rsidRDefault="00DE61F4" w:rsidP="00DE61F4">
          <w:pPr>
            <w:pStyle w:val="504020A9510E48F8A636942708369F9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E61F4"/>
    <w:rsid w:val="00DE61F4"/>
    <w:rsid w:val="00EC4C2A"/>
    <w:rsid w:val="00FD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C2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04020A9510E48F8A636942708369F97">
    <w:name w:val="504020A9510E48F8A636942708369F97"/>
    <w:rsid w:val="00DE61F4"/>
  </w:style>
  <w:style w:type="paragraph" w:customStyle="1" w:styleId="5C555D0C195D478C944E4890339DF654">
    <w:name w:val="5C555D0C195D478C944E4890339DF654"/>
    <w:rsid w:val="00EC4C2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Table des matières </dc:title>
  <dc:creator>DALILINFO</dc:creator>
  <cp:lastModifiedBy>DALILINFO</cp:lastModifiedBy>
  <cp:revision>29</cp:revision>
  <dcterms:created xsi:type="dcterms:W3CDTF">2013-06-10T10:35:00Z</dcterms:created>
  <dcterms:modified xsi:type="dcterms:W3CDTF">2013-06-11T08:53:00Z</dcterms:modified>
</cp:coreProperties>
</file>